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2C7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E182D06" w14:textId="5EBDD940" w:rsidR="003445FD" w:rsidRPr="002C7F16" w:rsidRDefault="00C97F43" w:rsidP="002C7F16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7F16">
        <w:rPr>
          <w:rFonts w:ascii="Times New Roman" w:hAnsi="Times New Roman" w:cs="Times New Roman"/>
          <w:b/>
          <w:sz w:val="56"/>
          <w:szCs w:val="56"/>
        </w:rPr>
        <w:t>ФГБОУ ВО «</w:t>
      </w:r>
      <w:r w:rsidR="00775D9C">
        <w:rPr>
          <w:rFonts w:ascii="Times New Roman" w:hAnsi="Times New Roman" w:cs="Times New Roman"/>
          <w:b/>
          <w:sz w:val="56"/>
          <w:szCs w:val="56"/>
        </w:rPr>
        <w:t>Дальневосточный аграрный университет</w:t>
      </w:r>
      <w:r w:rsidRPr="002C7F16">
        <w:rPr>
          <w:rFonts w:ascii="Times New Roman" w:hAnsi="Times New Roman" w:cs="Times New Roman"/>
          <w:b/>
          <w:sz w:val="56"/>
          <w:szCs w:val="56"/>
        </w:rPr>
        <w:t>»</w:t>
      </w:r>
    </w:p>
    <w:p w14:paraId="38CDC187" w14:textId="77777777" w:rsidR="002A27E1" w:rsidRDefault="002C7F16" w:rsidP="003445FD">
      <w:pPr>
        <w:spacing w:after="0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bookmarkStart w:id="0" w:name="_Hlk125969820"/>
      <w:r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775D9C">
        <w:rPr>
          <w:rFonts w:ascii="Times New Roman" w:hAnsi="Times New Roman" w:cs="Times New Roman"/>
          <w:bCs/>
          <w:sz w:val="56"/>
          <w:szCs w:val="56"/>
        </w:rPr>
        <w:t>22</w:t>
      </w:r>
      <w:r w:rsidR="002A27E1">
        <w:rPr>
          <w:rFonts w:ascii="Times New Roman" w:hAnsi="Times New Roman" w:cs="Times New Roman"/>
          <w:bCs/>
          <w:sz w:val="56"/>
          <w:szCs w:val="56"/>
        </w:rPr>
        <w:t>9</w:t>
      </w:r>
      <w:r w:rsidR="00775D9C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14:paraId="010C6831" w14:textId="0508AC7C" w:rsidR="003445FD" w:rsidRDefault="00775D9C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Cs/>
          <w:sz w:val="56"/>
          <w:szCs w:val="56"/>
        </w:rPr>
        <w:t>«</w:t>
      </w:r>
      <w:r w:rsidR="002A27E1">
        <w:rPr>
          <w:rFonts w:ascii="Times New Roman" w:hAnsi="Times New Roman" w:cs="Times New Roman"/>
          <w:bCs/>
          <w:sz w:val="56"/>
          <w:szCs w:val="56"/>
        </w:rPr>
        <w:t>Компьютерный класс</w:t>
      </w:r>
      <w:r>
        <w:rPr>
          <w:rFonts w:ascii="Times New Roman" w:hAnsi="Times New Roman" w:cs="Times New Roman"/>
          <w:bCs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bookmarkEnd w:id="0"/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78790D" w14:textId="2DC8BF04" w:rsidR="00C97F43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954C763" w14:textId="77777777" w:rsidR="00C97F43" w:rsidRPr="00787490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64BF4C" w14:textId="53E2B74D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A21C2">
        <w:rPr>
          <w:rFonts w:ascii="Times New Roman" w:hAnsi="Times New Roman" w:cs="Times New Roman"/>
          <w:sz w:val="32"/>
          <w:szCs w:val="32"/>
        </w:rPr>
        <w:t xml:space="preserve"> </w:t>
      </w:r>
      <w:r w:rsidR="00775D9C" w:rsidRPr="00775D9C">
        <w:rPr>
          <w:rFonts w:ascii="Times New Roman" w:hAnsi="Times New Roman" w:cs="Times New Roman"/>
          <w:sz w:val="32"/>
          <w:szCs w:val="32"/>
        </w:rPr>
        <w:t>Черепахин</w:t>
      </w:r>
      <w:r w:rsidR="003B13AC" w:rsidRPr="00775D9C">
        <w:rPr>
          <w:rFonts w:ascii="Times New Roman" w:hAnsi="Times New Roman" w:cs="Times New Roman"/>
          <w:sz w:val="32"/>
          <w:szCs w:val="32"/>
        </w:rPr>
        <w:t xml:space="preserve"> А</w:t>
      </w:r>
      <w:r w:rsidR="007155F2">
        <w:rPr>
          <w:rFonts w:ascii="Times New Roman" w:hAnsi="Times New Roman" w:cs="Times New Roman"/>
          <w:sz w:val="32"/>
          <w:szCs w:val="32"/>
        </w:rPr>
        <w:t>.</w:t>
      </w:r>
      <w:r w:rsidR="003468B3">
        <w:rPr>
          <w:rFonts w:ascii="Times New Roman" w:hAnsi="Times New Roman" w:cs="Times New Roman"/>
          <w:sz w:val="32"/>
          <w:szCs w:val="32"/>
        </w:rPr>
        <w:t>Г.</w:t>
      </w: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F1F80FA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775D9C">
        <w:rPr>
          <w:rFonts w:ascii="Times New Roman" w:hAnsi="Times New Roman" w:cs="Times New Roman"/>
          <w:sz w:val="28"/>
          <w:szCs w:val="28"/>
          <w:u w:val="single"/>
        </w:rPr>
        <w:t>Черепахин</w:t>
      </w:r>
      <w:r w:rsidR="003B13AC" w:rsidRPr="003B13A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67D51">
        <w:rPr>
          <w:rFonts w:ascii="Times New Roman" w:hAnsi="Times New Roman" w:cs="Times New Roman"/>
          <w:sz w:val="28"/>
          <w:szCs w:val="28"/>
          <w:u w:val="single"/>
        </w:rPr>
        <w:t>.Г.</w:t>
      </w:r>
      <w:r w:rsidR="00775D9C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3B13A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EDB5E" w14:textId="7C4C7089" w:rsidR="00D07C90" w:rsidRPr="00497CD6" w:rsidRDefault="00D07C90" w:rsidP="00775D9C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1A44751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2BF706BA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3B4BB" w14:textId="25C80B3F" w:rsidR="002A27E1" w:rsidRDefault="00B52D4B" w:rsidP="00B52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к</w:t>
      </w:r>
      <w:r w:rsidRPr="00B52D4B">
        <w:rPr>
          <w:rFonts w:ascii="Times New Roman" w:hAnsi="Times New Roman" w:cs="Times New Roman"/>
          <w:b/>
          <w:sz w:val="24"/>
          <w:szCs w:val="24"/>
        </w:rPr>
        <w:t>абинет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2D4B">
        <w:rPr>
          <w:rFonts w:ascii="Times New Roman" w:hAnsi="Times New Roman" w:cs="Times New Roman"/>
          <w:b/>
          <w:sz w:val="24"/>
          <w:szCs w:val="24"/>
        </w:rPr>
        <w:t xml:space="preserve"> 229 </w:t>
      </w:r>
      <w:bookmarkStart w:id="1" w:name="_GoBack"/>
      <w:bookmarkEnd w:id="1"/>
      <w:r w:rsidRPr="00B52D4B">
        <w:rPr>
          <w:rFonts w:ascii="Times New Roman" w:hAnsi="Times New Roman" w:cs="Times New Roman"/>
          <w:b/>
          <w:sz w:val="24"/>
          <w:szCs w:val="24"/>
        </w:rPr>
        <w:t>«Компьютерный класс»</w:t>
      </w:r>
    </w:p>
    <w:p w14:paraId="5ABA4694" w14:textId="7777777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0B249" w14:textId="1F6498F1" w:rsidR="002A27E1" w:rsidRDefault="00315B6A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4C12B1" wp14:editId="5715AA05">
                <wp:simplePos x="0" y="0"/>
                <wp:positionH relativeFrom="column">
                  <wp:posOffset>413385</wp:posOffset>
                </wp:positionH>
                <wp:positionV relativeFrom="paragraph">
                  <wp:posOffset>34925</wp:posOffset>
                </wp:positionV>
                <wp:extent cx="5029200" cy="6446520"/>
                <wp:effectExtent l="0" t="0" r="19050" b="1143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446520"/>
                          <a:chOff x="0" y="0"/>
                          <a:chExt cx="5029200" cy="644652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5029200" cy="6446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 rot="16200000">
                            <a:off x="4411980" y="1051560"/>
                            <a:ext cx="1135289" cy="9556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880360" y="7620"/>
                            <a:ext cx="1134745" cy="952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 rot="16200000">
                            <a:off x="4411980" y="3779520"/>
                            <a:ext cx="1135289" cy="9556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594360" y="7620"/>
                            <a:ext cx="1134745" cy="952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181100" y="6370320"/>
                            <a:ext cx="914278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 rot="5400000">
                            <a:off x="-345123" y="552227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 rot="5400000">
                            <a:off x="-345123" y="427259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 rot="5400000">
                            <a:off x="-345123" y="303815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 rot="5400000">
                            <a:off x="-345123" y="181133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 rot="5400000">
                            <a:off x="-345123" y="58451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 rot="5400000">
                            <a:off x="4074477" y="58451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5400000">
                            <a:off x="4074477" y="185705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 rot="5400000">
                            <a:off x="4074477" y="309149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 rot="5400000">
                            <a:off x="4074477" y="434117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981200" y="4762500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 rot="5400000">
                            <a:off x="1719897" y="3952558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 rot="5400000">
                            <a:off x="2199957" y="395255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 rot="5400000">
                            <a:off x="1719897" y="277145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 rot="5400000">
                            <a:off x="2199957" y="2771458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973580" y="1943100"/>
                            <a:ext cx="1182370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Овал 144"/>
                        <wps:cNvSpPr/>
                        <wps:spPr>
                          <a:xfrm>
                            <a:off x="2186940" y="51892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2667000" y="51892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1874520" y="442722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1874520" y="384048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002280" y="43891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3002280" y="386334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1874520" y="320040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1874520" y="265176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2994660" y="320040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009900" y="266700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2186940" y="174498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2667000" y="174498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662940" y="15240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Овал 53"/>
                        <wps:cNvSpPr/>
                        <wps:spPr>
                          <a:xfrm>
                            <a:off x="998220" y="1600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4015740" y="1600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3703320" y="16002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3421380" y="16764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1371600" y="167640"/>
                            <a:ext cx="195834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 rot="5400000">
                            <a:off x="3573780" y="5082540"/>
                            <a:ext cx="80957" cy="247745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06686" id="Группа 68" o:spid="_x0000_s1026" style="position:absolute;margin-left:32.55pt;margin-top:2.75pt;width:396pt;height:507.6pt;z-index:251754496" coordsize="50292,6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">
                <v:rect id="Прямоугольник 8" o:spid="_x0000_s1027" style="position:absolute;width:50292;height:64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<v:rect id="Прямоугольник 9" o:spid="_x0000_s1028" style="position:absolute;left:44119;top:10515;width:11353;height:9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" fillcolor="#8eb4e3" strokecolor="#385d8a" strokeweight="2pt"/>
                <v:rect id="Прямоугольник 10" o:spid="_x0000_s1029" style="position:absolute;left:28803;top:76;width:113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" fillcolor="#8eb4e3" strokecolor="#385d8a" strokeweight="2pt"/>
                <v:rect id="Прямоугольник 11" o:spid="_x0000_s1030" style="position:absolute;left:44119;top:37795;width:11353;height:9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" fillcolor="#8eb4e3" strokecolor="#385d8a" strokeweight="2pt"/>
                <v:rect id="Прямоугольник 12" o:spid="_x0000_s1031" style="position:absolute;left:5943;top:76;width:113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" fillcolor="#8eb4e3" strokecolor="#385d8a" strokeweight="2pt"/>
                <v:rect id="Прямоугольник 13" o:spid="_x0000_s1032" style="position:absolute;left:11811;top:63703;width:9142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" fillcolor="#10253f" strokecolor="#385d8a" strokeweight="2pt"/>
                <v:rect id="Прямоугольник 113" o:spid="_x0000_s1033" style="position:absolute;left:-3451;top:55222;width:11826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" strokecolor="#385d8a" strokeweight="2pt">
                  <v:fill r:id="rId7" o:title="" recolor="t" rotate="t" type="tile"/>
                </v:rect>
                <v:rect id="Прямоугольник 15" o:spid="_x0000_s1034" style="position:absolute;left:-3452;top:42725;width:11824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6" o:spid="_x0000_s1035" style="position:absolute;left:-3452;top:30381;width:11824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7" o:spid="_x0000_s1036" style="position:absolute;left:-3452;top:18113;width:11824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8" o:spid="_x0000_s1037" style="position:absolute;left:-3452;top:5845;width:11823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" strokecolor="#385d8a" strokeweight="2pt">
                  <v:fill r:id="rId7" o:title="" recolor="t" rotate="t" type="tile"/>
                </v:rect>
                <v:rect id="Прямоугольник 19" o:spid="_x0000_s1038" style="position:absolute;left:40744;top:5845;width:11827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20" o:spid="_x0000_s1039" style="position:absolute;left:40744;top:18570;width:11824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" strokecolor="#385d8a" strokeweight="2pt">
                  <v:fill r:id="rId7" o:title="" recolor="t" rotate="t" type="tile"/>
                </v:rect>
                <v:rect id="Прямоугольник 21" o:spid="_x0000_s1040" style="position:absolute;left:40744;top:30915;width:11827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" strokecolor="#385d8a" strokeweight="2pt">
                  <v:fill r:id="rId7" o:title="" recolor="t" rotate="t" type="tile"/>
                </v:rect>
                <v:rect id="Прямоугольник 22" o:spid="_x0000_s1041" style="position:absolute;left:40744;top:43411;width:11824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" strokecolor="#385d8a" strokeweight="2pt">
                  <v:fill r:id="rId7" o:title="" recolor="t" rotate="t" type="tile"/>
                </v:rect>
                <v:rect id="Прямоугольник 23" o:spid="_x0000_s1042" style="position:absolute;left:19812;top:47625;width:11826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" strokecolor="#385d8a" strokeweight="2pt">
                  <v:fill r:id="rId7" o:title="" recolor="t" rotate="t" type="tile"/>
                </v:rect>
                <v:rect id="Прямоугольник 24" o:spid="_x0000_s1043" style="position:absolute;left:17199;top:39525;width:11824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" strokecolor="#385d8a" strokeweight="2pt">
                  <v:fill r:id="rId7" o:title="" recolor="t" rotate="t" type="tile"/>
                </v:rect>
                <v:rect id="Прямоугольник 25" o:spid="_x0000_s1044" style="position:absolute;left:21999;top:39525;width:11827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" strokecolor="#385d8a" strokeweight="2pt">
                  <v:fill r:id="rId7" o:title="" recolor="t" rotate="t" type="tile"/>
                </v:rect>
                <v:rect id="Прямоугольник 26" o:spid="_x0000_s1045" style="position:absolute;left:17198;top:27714;width:11827;height:42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27" o:spid="_x0000_s1046" style="position:absolute;left:21999;top:27714;width:11827;height:42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" strokecolor="#385d8a" strokeweight="2pt">
                  <v:fill r:id="rId7" o:title="" recolor="t" rotate="t" type="tile"/>
                </v:rect>
                <v:rect id="Прямоугольник 28" o:spid="_x0000_s1047" style="position:absolute;left:19735;top:19431;width:11824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" strokecolor="#385d8a" strokeweight="2pt">
                  <v:fill r:id="rId7" o:title="" recolor="t" rotate="t" type="tile"/>
                </v:rect>
                <v:oval id="Овал 144" o:spid="_x0000_s1048" style="position:absolute;left:21869;top:51892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9" o:spid="_x0000_s1049" style="position:absolute;left:26670;top:51892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0" o:spid="_x0000_s1050" style="position:absolute;left:18745;top:44272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1" o:spid="_x0000_s1051" style="position:absolute;left:18745;top:38404;width:2203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2" o:spid="_x0000_s1052" style="position:absolute;left:30022;top:43891;width:2204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3" o:spid="_x0000_s1053" style="position:absolute;left:30022;top:38633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4" o:spid="_x0000_s1054" style="position:absolute;left:18745;top:32004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6" o:spid="_x0000_s1055" style="position:absolute;left:18745;top:26517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7" o:spid="_x0000_s1056" style="position:absolute;left:29946;top:32004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8" o:spid="_x0000_s1057" style="position:absolute;left:30099;top:26670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39" o:spid="_x0000_s1058" style="position:absolute;left:21869;top:17449;width:2209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40" o:spid="_x0000_s1059" style="position:absolute;left:26670;top:17449;width:2209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52" o:spid="_x0000_s1060" style="position:absolute;left:6629;top:1524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53" o:spid="_x0000_s1061" style="position:absolute;left:9982;top:1600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54" o:spid="_x0000_s1062" style="position:absolute;left:40157;top:1600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55" o:spid="_x0000_s1063" style="position:absolute;left:37033;top:1600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56" o:spid="_x0000_s1064" style="position:absolute;left:34213;top:1676;width:2204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157" o:spid="_x0000_s1065" style="position:absolute;left:13716;top:1676;width:19583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" fillcolor="#7f7f7f" strokecolor="#385d8a" strokeweight="2pt"/>
                <v:roundrect id="Скругленный прямоугольник 72" o:spid="_x0000_s1066" style="position:absolute;left:35737;top:50825;width:810;height:24774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" fillcolor="#f2f2f2" strokecolor="#385d8a" strokeweight="2pt"/>
              </v:group>
            </w:pict>
          </mc:Fallback>
        </mc:AlternateContent>
      </w:r>
    </w:p>
    <w:p w14:paraId="0192C751" w14:textId="6503DDAB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9F257" w14:textId="0DE06EEB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9823B" w14:textId="5F40AF0C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5590A" w14:textId="32C84A5B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380A7" w14:textId="243B1AD4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367E0" w14:textId="4BA969D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2D1AE" w14:textId="4BB48FB2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89804" w14:textId="00FED102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B3135" w14:textId="16BD38C8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1D542" w14:textId="5826F6BD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B4AD6" w14:textId="43F46DD1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29993" w14:textId="41853534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1CD8B" w14:textId="1CB5937F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6129C" w14:textId="1D2A0DC1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360CB" w14:textId="30FC7230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C2B4C" w14:textId="7B103DF5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A2409" w14:textId="52E88E78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AC597" w14:textId="19D0C0CC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16FD4" w14:textId="5CFDE26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CB915" w14:textId="47FCB8BA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212D" w14:textId="7D817B9E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27902" w14:textId="39830898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5FAE7" w14:textId="55DF77C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A9C09" w14:textId="3EE7D298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59AF7" w14:textId="454AB762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1356F" w14:textId="26776825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FBEA1" w14:textId="7340210B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EE6D9" w14:textId="5750679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1D58A" w14:textId="35487744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66947" w14:textId="1342738C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5901F" w14:textId="05FA963A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54EB4" w14:textId="183A8EB1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C0219" w14:textId="13AECA59" w:rsidR="002A27E1" w:rsidRDefault="00315B6A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3957B78" wp14:editId="44193ACA">
                <wp:simplePos x="0" y="0"/>
                <wp:positionH relativeFrom="column">
                  <wp:posOffset>413385</wp:posOffset>
                </wp:positionH>
                <wp:positionV relativeFrom="paragraph">
                  <wp:posOffset>90170</wp:posOffset>
                </wp:positionV>
                <wp:extent cx="5028245" cy="1684020"/>
                <wp:effectExtent l="0" t="0" r="20320" b="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245" cy="1684020"/>
                          <a:chOff x="0" y="0"/>
                          <a:chExt cx="5028245" cy="1684020"/>
                        </a:xfrm>
                      </wpg:grpSpPr>
                      <wps:wsp>
                        <wps:cNvPr id="57" name="Овал 57"/>
                        <wps:cNvSpPr/>
                        <wps:spPr>
                          <a:xfrm>
                            <a:off x="236220" y="68580"/>
                            <a:ext cx="22095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876300" y="0"/>
                            <a:ext cx="1182685" cy="42735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0" y="1264920"/>
                            <a:ext cx="914278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181100" y="1242060"/>
                            <a:ext cx="1135289" cy="9556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2575560" y="68580"/>
                            <a:ext cx="195834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кругленный прямоугольник 72"/>
                        <wps:cNvSpPr/>
                        <wps:spPr>
                          <a:xfrm rot="5400000">
                            <a:off x="3749040" y="45720"/>
                            <a:ext cx="80957" cy="247745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464820"/>
                            <a:ext cx="556228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C137B" w14:textId="10C51A02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26720"/>
                            <a:ext cx="6019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D444C" w14:textId="71A167FB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381000"/>
                            <a:ext cx="9067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4C2F5" w14:textId="7D0A9C10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стеллаж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363980"/>
                            <a:ext cx="6933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B9367" w14:textId="77777777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371600"/>
                            <a:ext cx="572102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5B2D3" w14:textId="77777777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1379220"/>
                            <a:ext cx="184277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E4F4B" w14:textId="1C2CEAF3" w:rsidR="00E04004" w:rsidRPr="00CD5B38" w:rsidRDefault="00E04004" w:rsidP="00E0400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Стеллаж для одежды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57B78" id="Группа 69" o:spid="_x0000_s1026" style="position:absolute;left:0;text-align:left;margin-left:32.55pt;margin-top:7.1pt;width:395.9pt;height:132.6pt;z-index:251769856" coordsize="50282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">
                <v:oval id="Овал 57" o:spid="_x0000_s1027" style="position:absolute;left:2362;top:685;width:2209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58" o:spid="_x0000_s1028" style="position:absolute;left:8763;width:11826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" strokecolor="#385d8a" strokeweight="2pt">
                  <v:fill r:id="rId8" o:title="" recolor="t" rotate="t" type="tile"/>
                </v:rect>
                <v:rect id="Прямоугольник 59" o:spid="_x0000_s1029" style="position:absolute;top:12649;width:9142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" fillcolor="#10253f" strokecolor="#385d8a" strokeweight="2pt"/>
                <v:rect id="Прямоугольник 60" o:spid="_x0000_s1030" style="position:absolute;left:11811;top:12420;width:11352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" fillcolor="#8eb4e3" strokecolor="#385d8a" strokeweight="2pt"/>
                <v:rect id="Прямоугольник 61" o:spid="_x0000_s1031" style="position:absolute;left:25755;top:685;width:19584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" fillcolor="#7f7f7f" strokecolor="#385d8a" strokeweight="2pt"/>
                <v:roundrect id="Скругленный прямоугольник 72" o:spid="_x0000_s1032" style="position:absolute;left:37490;top:456;width:810;height:24775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" fillcolor="#f2f2f2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3" type="#_x0000_t202" style="position:absolute;left:11811;top:4648;width:55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7B7C137B" w14:textId="10C51A02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304;top:4267;width:60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75D444C" w14:textId="71A167FB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31623;top:3810;width:90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C54C2F5" w14:textId="7D0A9C10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стеллаж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1828;top:13639;width:69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7EBB9367" w14:textId="77777777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14859;top:13716;width:57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1A05B2D3" w14:textId="77777777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30099;top:13792;width:184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0D9E4F4B" w14:textId="1C2CEAF3" w:rsidR="00E04004" w:rsidRPr="00CD5B38" w:rsidRDefault="00E04004" w:rsidP="00E0400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Стеллаж для одежды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DC303D" w14:textId="6FF644DA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3643D" w14:textId="705506AA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C3928" w14:textId="3FAFB104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4675F" w14:textId="14B222C4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14857" w14:textId="5D9D1D5C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E4F1" w14:textId="39D3170B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94247" w14:textId="1E65DB65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44118" w14:textId="1366CD55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26D06" w14:textId="47FFEC3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D43AA" w14:textId="77777777" w:rsidR="002A27E1" w:rsidRDefault="002A27E1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A197D" w14:textId="638D3593" w:rsidR="00245537" w:rsidRDefault="00B224AE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775D9C">
        <w:rPr>
          <w:rFonts w:ascii="Times New Roman" w:hAnsi="Times New Roman" w:cs="Times New Roman"/>
          <w:b/>
          <w:sz w:val="24"/>
          <w:szCs w:val="24"/>
        </w:rPr>
        <w:t>22</w:t>
      </w:r>
      <w:r w:rsidR="002A27E1">
        <w:rPr>
          <w:rFonts w:ascii="Times New Roman" w:hAnsi="Times New Roman" w:cs="Times New Roman"/>
          <w:b/>
          <w:sz w:val="24"/>
          <w:szCs w:val="24"/>
        </w:rPr>
        <w:t>9</w:t>
      </w:r>
      <w:r w:rsidR="00245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22A73" w14:textId="41DE91E7" w:rsidR="00B224AE" w:rsidRDefault="00245537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25712347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27E1">
        <w:rPr>
          <w:rFonts w:ascii="Times New Roman" w:hAnsi="Times New Roman" w:cs="Times New Roman"/>
          <w:b/>
          <w:sz w:val="24"/>
          <w:szCs w:val="24"/>
        </w:rPr>
        <w:t>Компьютерный класс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"/>
    <w:p w14:paraId="2E78F3D9" w14:textId="77777777" w:rsidR="00245537" w:rsidRDefault="00245537" w:rsidP="0024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"/>
        <w:gridCol w:w="4679"/>
        <w:gridCol w:w="702"/>
        <w:gridCol w:w="3274"/>
      </w:tblGrid>
      <w:tr w:rsidR="00B224AE" w14:paraId="0932CE26" w14:textId="77777777" w:rsidTr="002A27E1">
        <w:tc>
          <w:tcPr>
            <w:tcW w:w="690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79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2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4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2A27E1" w14:paraId="04BE1225" w14:textId="77777777" w:rsidTr="002A27E1">
        <w:trPr>
          <w:trHeight w:val="316"/>
        </w:trPr>
        <w:tc>
          <w:tcPr>
            <w:tcW w:w="690" w:type="dxa"/>
            <w:vMerge w:val="restart"/>
            <w:vAlign w:val="center"/>
          </w:tcPr>
          <w:p w14:paraId="49BA3A90" w14:textId="77777777" w:rsidR="002A27E1" w:rsidRPr="00885CE6" w:rsidRDefault="002A27E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C898A" w14:textId="5507901E" w:rsidR="002A27E1" w:rsidRPr="00885CE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  <w:vAlign w:val="center"/>
          </w:tcPr>
          <w:p w14:paraId="21A52E8E" w14:textId="2995A315" w:rsidR="002A27E1" w:rsidRPr="00775D9C" w:rsidRDefault="002A27E1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702" w:type="dxa"/>
          </w:tcPr>
          <w:p w14:paraId="58F7B2A2" w14:textId="77777777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14:paraId="318CE1C5" w14:textId="06CBEF6E" w:rsidR="002A27E1" w:rsidRPr="00775D9C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01301916</w:t>
            </w:r>
          </w:p>
        </w:tc>
      </w:tr>
      <w:tr w:rsidR="002A27E1" w14:paraId="562ED341" w14:textId="77777777" w:rsidTr="002A27E1">
        <w:tc>
          <w:tcPr>
            <w:tcW w:w="690" w:type="dxa"/>
            <w:vMerge/>
            <w:vAlign w:val="center"/>
          </w:tcPr>
          <w:p w14:paraId="0ACAC52D" w14:textId="722327C9" w:rsidR="002A27E1" w:rsidRPr="00F176EF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1FFAF783" w14:textId="77B97BB8" w:rsidR="002A27E1" w:rsidRPr="00F176EF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9F61DD9" w14:textId="6724540E" w:rsidR="002A27E1" w:rsidRPr="00885CE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vAlign w:val="center"/>
          </w:tcPr>
          <w:p w14:paraId="71E4160D" w14:textId="2D2F1642" w:rsidR="002A27E1" w:rsidRPr="00775D9C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01301922</w:t>
            </w:r>
          </w:p>
        </w:tc>
      </w:tr>
      <w:tr w:rsidR="002A27E1" w14:paraId="164944B5" w14:textId="77777777" w:rsidTr="002A27E1">
        <w:tc>
          <w:tcPr>
            <w:tcW w:w="690" w:type="dxa"/>
            <w:vMerge/>
            <w:vAlign w:val="center"/>
          </w:tcPr>
          <w:p w14:paraId="5D6B390E" w14:textId="1180AC99" w:rsidR="002A27E1" w:rsidRPr="00F176EF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7578C31F" w14:textId="63B0D214" w:rsidR="002A27E1" w:rsidRPr="00F176EF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4E271D3" w14:textId="1901589A" w:rsidR="002A27E1" w:rsidRPr="00885CE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vAlign w:val="center"/>
          </w:tcPr>
          <w:p w14:paraId="6E358557" w14:textId="73B13104" w:rsidR="002A27E1" w:rsidRPr="00775D9C" w:rsidRDefault="002A27E1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01301824</w:t>
            </w:r>
          </w:p>
        </w:tc>
      </w:tr>
      <w:tr w:rsidR="002A27E1" w14:paraId="37CFF13E" w14:textId="77777777" w:rsidTr="002A27E1">
        <w:tc>
          <w:tcPr>
            <w:tcW w:w="690" w:type="dxa"/>
            <w:vMerge/>
            <w:vAlign w:val="center"/>
          </w:tcPr>
          <w:p w14:paraId="13DD8F06" w14:textId="6B2A4880" w:rsidR="002A27E1" w:rsidRPr="00885CE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35C4A6A8" w14:textId="02E6E4AB" w:rsidR="002A27E1" w:rsidRPr="00737AB1" w:rsidRDefault="002A27E1" w:rsidP="00E1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center"/>
          </w:tcPr>
          <w:p w14:paraId="543A4DD3" w14:textId="7FF3C1CA" w:rsidR="002A27E1" w:rsidRPr="00885CE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vAlign w:val="center"/>
          </w:tcPr>
          <w:p w14:paraId="5BC88CD7" w14:textId="336553EB" w:rsidR="002A27E1" w:rsidRPr="00775D9C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01301802</w:t>
            </w:r>
          </w:p>
        </w:tc>
      </w:tr>
      <w:tr w:rsidR="002A27E1" w14:paraId="59A875ED" w14:textId="77777777" w:rsidTr="002A27E1">
        <w:tc>
          <w:tcPr>
            <w:tcW w:w="690" w:type="dxa"/>
            <w:vMerge/>
            <w:vAlign w:val="center"/>
          </w:tcPr>
          <w:p w14:paraId="3F66A8E5" w14:textId="00319AE6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606A3D12" w14:textId="77777777" w:rsidR="002A27E1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6B5BA3F" w14:textId="505FB16E" w:rsidR="002A27E1" w:rsidRPr="00D32466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vAlign w:val="center"/>
          </w:tcPr>
          <w:p w14:paraId="64B6F381" w14:textId="52AD73F5" w:rsidR="002A27E1" w:rsidRPr="00775D9C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10301889</w:t>
            </w:r>
          </w:p>
        </w:tc>
      </w:tr>
      <w:tr w:rsidR="002A27E1" w14:paraId="26AB53CC" w14:textId="77777777" w:rsidTr="002A27E1">
        <w:tc>
          <w:tcPr>
            <w:tcW w:w="690" w:type="dxa"/>
            <w:vMerge/>
            <w:vAlign w:val="center"/>
          </w:tcPr>
          <w:p w14:paraId="72114423" w14:textId="3074964D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1B6FED9A" w14:textId="77777777" w:rsidR="002A27E1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FFADC3A" w14:textId="1AA77156" w:rsidR="002A27E1" w:rsidRPr="00153A2E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4" w:type="dxa"/>
            <w:vAlign w:val="center"/>
          </w:tcPr>
          <w:p w14:paraId="45DF6826" w14:textId="76BCB4EF" w:rsidR="002A27E1" w:rsidRP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01301886</w:t>
            </w:r>
          </w:p>
        </w:tc>
      </w:tr>
      <w:tr w:rsidR="002A27E1" w14:paraId="032CF2B5" w14:textId="77777777" w:rsidTr="002A27E1">
        <w:tc>
          <w:tcPr>
            <w:tcW w:w="690" w:type="dxa"/>
            <w:vMerge/>
            <w:vAlign w:val="center"/>
          </w:tcPr>
          <w:p w14:paraId="411D24D1" w14:textId="5718CBA5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161A3700" w14:textId="77777777" w:rsidR="002A27E1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BCC303" w14:textId="304D16BD" w:rsidR="002A27E1" w:rsidRPr="00153A2E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74" w:type="dxa"/>
            <w:vAlign w:val="center"/>
          </w:tcPr>
          <w:p w14:paraId="1291EC8F" w14:textId="39A34488" w:rsidR="002A27E1" w:rsidRP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01301854</w:t>
            </w:r>
          </w:p>
        </w:tc>
      </w:tr>
      <w:tr w:rsidR="002A27E1" w14:paraId="21FEBD32" w14:textId="77777777" w:rsidTr="002A27E1">
        <w:tc>
          <w:tcPr>
            <w:tcW w:w="690" w:type="dxa"/>
            <w:vMerge/>
            <w:vAlign w:val="center"/>
          </w:tcPr>
          <w:p w14:paraId="4B581692" w14:textId="28201AAD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0D66C3AC" w14:textId="77777777" w:rsidR="002A27E1" w:rsidRDefault="002A27E1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A6D4ECA" w14:textId="73ED2504" w:rsidR="002A27E1" w:rsidRPr="00153A2E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74" w:type="dxa"/>
            <w:vAlign w:val="center"/>
          </w:tcPr>
          <w:p w14:paraId="0E7462CB" w14:textId="5915415F" w:rsidR="002A27E1" w:rsidRP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01301905</w:t>
            </w:r>
          </w:p>
        </w:tc>
      </w:tr>
      <w:tr w:rsidR="002A27E1" w14:paraId="0D4803DB" w14:textId="77777777" w:rsidTr="002A27E1">
        <w:tc>
          <w:tcPr>
            <w:tcW w:w="690" w:type="dxa"/>
            <w:vMerge/>
            <w:vAlign w:val="center"/>
          </w:tcPr>
          <w:p w14:paraId="79BA9D45" w14:textId="1BD98398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14:paraId="07305063" w14:textId="07C2E237" w:rsidR="002A27E1" w:rsidRPr="005938AD" w:rsidRDefault="002A27E1" w:rsidP="005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388A43A" w14:textId="40A146BE" w:rsidR="002A27E1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vAlign w:val="center"/>
          </w:tcPr>
          <w:p w14:paraId="0C11431A" w14:textId="7834AD43" w:rsidR="002A27E1" w:rsidRPr="00405D1E" w:rsidRDefault="002A27E1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01301913</w:t>
            </w:r>
          </w:p>
        </w:tc>
      </w:tr>
    </w:tbl>
    <w:p w14:paraId="41390A6F" w14:textId="77777777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6E84C98F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1988298A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0896C27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16202AE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4C65A3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5FEE0DA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1FFF5E9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609589C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695C3A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F09580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7BC1F95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36AEF9A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A8F9A2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564EBD0" w:rsidR="00733B37" w:rsidRDefault="008C6CE1" w:rsidP="008C6CE1">
      <w:pPr>
        <w:tabs>
          <w:tab w:val="left" w:pos="6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7F9198" w14:textId="22CF9BA8" w:rsidR="00733B37" w:rsidRDefault="008C6CE1" w:rsidP="008C6CE1">
      <w:pPr>
        <w:tabs>
          <w:tab w:val="left" w:pos="6648"/>
          <w:tab w:val="left" w:pos="7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012465" w14:textId="147140E7" w:rsidR="00733B37" w:rsidRDefault="0027770C" w:rsidP="0027770C">
      <w:pPr>
        <w:tabs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DE2F08" w14:textId="45EEAFA8" w:rsidR="00733B37" w:rsidRDefault="008C6CE1" w:rsidP="008C6CE1">
      <w:pPr>
        <w:tabs>
          <w:tab w:val="left" w:pos="1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BF0586" w14:textId="06A81B40" w:rsidR="00733B37" w:rsidRDefault="00E8357D" w:rsidP="0027770C">
      <w:pPr>
        <w:tabs>
          <w:tab w:val="left" w:pos="801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EEC8C7" wp14:editId="2CAC5B87">
            <wp:simplePos x="0" y="0"/>
            <wp:positionH relativeFrom="column">
              <wp:posOffset>245745</wp:posOffset>
            </wp:positionH>
            <wp:positionV relativeFrom="paragraph">
              <wp:posOffset>113012</wp:posOffset>
            </wp:positionV>
            <wp:extent cx="2689860" cy="35863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97" cy="35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E1">
        <w:rPr>
          <w:noProof/>
        </w:rPr>
        <w:drawing>
          <wp:anchor distT="0" distB="0" distL="114300" distR="114300" simplePos="0" relativeHeight="251656192" behindDoc="1" locked="0" layoutInCell="1" allowOverlap="1" wp14:anchorId="438F528D" wp14:editId="6B400981">
            <wp:simplePos x="0" y="0"/>
            <wp:positionH relativeFrom="column">
              <wp:posOffset>3051737</wp:posOffset>
            </wp:positionH>
            <wp:positionV relativeFrom="paragraph">
              <wp:posOffset>87631</wp:posOffset>
            </wp:positionV>
            <wp:extent cx="2708983" cy="3611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39" cy="36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0C">
        <w:rPr>
          <w:rFonts w:ascii="Times New Roman" w:hAnsi="Times New Roman" w:cs="Times New Roman"/>
          <w:sz w:val="28"/>
          <w:szCs w:val="28"/>
        </w:rPr>
        <w:tab/>
      </w:r>
    </w:p>
    <w:p w14:paraId="7E43A152" w14:textId="2D7BB286" w:rsidR="00733B37" w:rsidRDefault="00733B37" w:rsidP="008C6CE1">
      <w:pPr>
        <w:tabs>
          <w:tab w:val="left" w:pos="11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390B71C" w14:textId="3CDE2C0D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CD6B70" w14:textId="601CE70E" w:rsidR="00733B37" w:rsidRDefault="00E8357D" w:rsidP="00E8357D">
      <w:pPr>
        <w:tabs>
          <w:tab w:val="left" w:pos="1104"/>
          <w:tab w:val="center" w:pos="4677"/>
          <w:tab w:val="left" w:pos="58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 w:rsidR="008C6CE1">
        <w:rPr>
          <w:noProof/>
        </w:rPr>
        <w:t xml:space="preserve"> </w:t>
      </w:r>
      <w:r>
        <w:rPr>
          <w:noProof/>
        </w:rPr>
        <w:tab/>
      </w:r>
    </w:p>
    <w:p w14:paraId="209F7F5B" w14:textId="04959E5F" w:rsidR="00571CDB" w:rsidRDefault="0027770C" w:rsidP="0027770C">
      <w:pPr>
        <w:tabs>
          <w:tab w:val="left" w:pos="7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E58D78" w14:textId="7C63535B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70EC0A" w14:textId="7C8C5516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D1C255B" w14:textId="498DF00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D1F949" w14:textId="3DDAE071" w:rsidR="00571CDB" w:rsidRDefault="00E8357D" w:rsidP="00E8357D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554E91" w14:textId="401ADC4A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C1ABEB" w14:textId="653E242B" w:rsidR="004945C2" w:rsidRDefault="00E8357D" w:rsidP="00640DCF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167E8" wp14:editId="12B9944D">
            <wp:simplePos x="0" y="0"/>
            <wp:positionH relativeFrom="column">
              <wp:posOffset>241935</wp:posOffset>
            </wp:positionH>
            <wp:positionV relativeFrom="paragraph">
              <wp:posOffset>299720</wp:posOffset>
            </wp:positionV>
            <wp:extent cx="2737558" cy="3649980"/>
            <wp:effectExtent l="0" t="0" r="571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58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0110D1" wp14:editId="747AF9F4">
            <wp:simplePos x="0" y="0"/>
            <wp:positionH relativeFrom="column">
              <wp:posOffset>3089837</wp:posOffset>
            </wp:positionH>
            <wp:positionV relativeFrom="paragraph">
              <wp:posOffset>299085</wp:posOffset>
            </wp:positionV>
            <wp:extent cx="2720413" cy="362712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12" cy="36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CF">
        <w:rPr>
          <w:rFonts w:ascii="Times New Roman" w:hAnsi="Times New Roman" w:cs="Times New Roman"/>
          <w:sz w:val="28"/>
          <w:szCs w:val="28"/>
        </w:rPr>
        <w:tab/>
      </w:r>
    </w:p>
    <w:p w14:paraId="00A4C000" w14:textId="4F8C4A5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6D2E530" w14:textId="7B9B79E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5C1F4CB" w14:textId="6AF22EF7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6046F8A" w14:textId="0A6CC8E1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E207A3" w14:textId="2711A339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7DF3A0A" w14:textId="15EA06D8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9A38201" w14:textId="69FBA379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F4C561" w14:textId="28D36105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2683D03" w14:textId="65CF4103" w:rsidR="005D142A" w:rsidRDefault="005D142A" w:rsidP="00245537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4D79580" w14:textId="37FCDBBD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EEF536" w14:textId="5DA2B0C1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6C94DC" w14:textId="4F125EE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D48434F" w14:textId="6CB0ED4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002DB1A" w14:textId="1C77BFE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CB6B7BE" w14:textId="4BD133C6" w:rsidR="004945C2" w:rsidRDefault="00E8357D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49BC6C9" wp14:editId="2CD3F762">
            <wp:simplePos x="0" y="0"/>
            <wp:positionH relativeFrom="column">
              <wp:posOffset>197485</wp:posOffset>
            </wp:positionH>
            <wp:positionV relativeFrom="paragraph">
              <wp:posOffset>179166</wp:posOffset>
            </wp:positionV>
            <wp:extent cx="2697552" cy="3596640"/>
            <wp:effectExtent l="0" t="0" r="762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52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331FD4" wp14:editId="5AC63A40">
            <wp:simplePos x="0" y="0"/>
            <wp:positionH relativeFrom="column">
              <wp:posOffset>2982595</wp:posOffset>
            </wp:positionH>
            <wp:positionV relativeFrom="paragraph">
              <wp:posOffset>179167</wp:posOffset>
            </wp:positionV>
            <wp:extent cx="2697553" cy="3596640"/>
            <wp:effectExtent l="0" t="0" r="762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53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2599F" w14:textId="2C6894F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AFAAF4E" w14:textId="091DC12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C1B2687" w14:textId="1205F2A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64C279" w14:textId="68ED0037" w:rsidR="004945C2" w:rsidRDefault="004945C2" w:rsidP="008C6CE1">
      <w:pPr>
        <w:tabs>
          <w:tab w:val="left" w:pos="110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3CED6349" w14:textId="3FEA4B4A" w:rsidR="004945C2" w:rsidRDefault="00245537" w:rsidP="00245537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290D19" w14:textId="4ACD068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68C6394" w14:textId="78F490D7" w:rsidR="004945C2" w:rsidRDefault="005D142A" w:rsidP="005D142A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B403D7" w14:textId="5A8BC550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042FEA" w14:textId="441ACE38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CAEF18F" w14:textId="66147A66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E75D4B6" w14:textId="004BA5ED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707B38" w14:textId="03657673" w:rsidR="005D142A" w:rsidRDefault="005D142A" w:rsidP="00640DCF">
      <w:pPr>
        <w:tabs>
          <w:tab w:val="left" w:pos="3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38E38" w14:textId="3D8FCE2A" w:rsidR="00640DCF" w:rsidRDefault="00C66A0B" w:rsidP="00640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40DCF">
        <w:rPr>
          <w:rFonts w:ascii="Times New Roman" w:hAnsi="Times New Roman" w:cs="Times New Roman"/>
          <w:b/>
          <w:sz w:val="24"/>
          <w:szCs w:val="24"/>
        </w:rPr>
        <w:t>22</w:t>
      </w:r>
      <w:r w:rsidR="00315B6A">
        <w:rPr>
          <w:rFonts w:ascii="Times New Roman" w:hAnsi="Times New Roman" w:cs="Times New Roman"/>
          <w:b/>
          <w:sz w:val="24"/>
          <w:szCs w:val="24"/>
        </w:rPr>
        <w:t>9</w:t>
      </w:r>
      <w:r w:rsidR="00640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A210E" w14:textId="259A0DCE" w:rsidR="00640DCF" w:rsidRDefault="00640DCF" w:rsidP="00640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5B6A">
        <w:rPr>
          <w:rFonts w:ascii="Times New Roman" w:hAnsi="Times New Roman" w:cs="Times New Roman"/>
          <w:b/>
          <w:sz w:val="24"/>
          <w:szCs w:val="24"/>
        </w:rPr>
        <w:t>Компьютерный класс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 и выходить из</w:t>
      </w:r>
    </w:p>
    <w:p w14:paraId="363525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кабинета.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A16EE">
        <w:rPr>
          <w:rFonts w:ascii="Times New Roman" w:hAnsi="Times New Roman" w:cs="Times New Roman"/>
          <w:sz w:val="24"/>
          <w:szCs w:val="24"/>
        </w:rPr>
        <w:t>Разрешается работать только на том компьютере, который выделен на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3215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>Перед началом работы учащийся обязан осмотреть рабочее место и свой компьютер на предмет отсутствия видимых повреждений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3909A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F730EC">
        <w:rPr>
          <w:rFonts w:ascii="Times New Roman" w:hAnsi="Times New Roman" w:cs="Times New Roman"/>
          <w:sz w:val="24"/>
          <w:szCs w:val="24"/>
        </w:rPr>
        <w:t>Запрещается выключать или включать оборудование без разрешения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77777777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>С техникой обращаться бережно: не стучать по мониторам, не стучать мышкой о стол, не стучать по клавишам клавиатуры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4D2F9" w14:textId="2E14282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1A2271">
        <w:rPr>
          <w:rFonts w:ascii="Times New Roman" w:hAnsi="Times New Roman" w:cs="Times New Roman"/>
          <w:sz w:val="24"/>
          <w:szCs w:val="24"/>
        </w:rPr>
        <w:t xml:space="preserve">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Выполнять за компьютером только те действия, которые говорит 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BF508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F730EC">
        <w:rPr>
          <w:rFonts w:ascii="Times New Roman" w:hAnsi="Times New Roman" w:cs="Times New Roman"/>
          <w:sz w:val="24"/>
          <w:szCs w:val="24"/>
        </w:rPr>
        <w:t>Контролировать расстояние до экрана и правильную осанку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F730EC">
        <w:rPr>
          <w:rFonts w:ascii="Times New Roman" w:hAnsi="Times New Roman" w:cs="Times New Roman"/>
          <w:sz w:val="24"/>
          <w:szCs w:val="24"/>
        </w:rPr>
        <w:t>Не допускать работы на максимальной яркости экрана дисплея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35A06EC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  <w:r w:rsidR="00867D5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28E930D9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на роботе и/или дополнительном </w:t>
      </w:r>
      <w:r w:rsidRPr="00D5061B">
        <w:rPr>
          <w:rFonts w:ascii="Times New Roman" w:hAnsi="Times New Roman" w:cs="Times New Roman"/>
          <w:sz w:val="24"/>
          <w:szCs w:val="24"/>
        </w:rPr>
        <w:t>навесном оборудовании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немедленно остановить робот, </w:t>
      </w:r>
      <w:r w:rsidRPr="00D5061B">
        <w:rPr>
          <w:rFonts w:ascii="Times New Roman" w:hAnsi="Times New Roman" w:cs="Times New Roman"/>
          <w:sz w:val="24"/>
          <w:szCs w:val="24"/>
        </w:rPr>
        <w:t xml:space="preserve">отключить соединение робота по сети </w:t>
      </w:r>
      <w:proofErr w:type="spellStart"/>
      <w:r w:rsidRPr="00D506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компьютером и установить </w:t>
      </w:r>
      <w:r w:rsidRPr="00D5061B">
        <w:rPr>
          <w:rFonts w:ascii="Times New Roman" w:hAnsi="Times New Roman" w:cs="Times New Roman"/>
          <w:sz w:val="24"/>
          <w:szCs w:val="24"/>
        </w:rPr>
        <w:t>робот на блокирующую подставку.</w:t>
      </w:r>
    </w:p>
    <w:p w14:paraId="1503C3B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от движу</w:t>
      </w:r>
      <w:r>
        <w:rPr>
          <w:rFonts w:ascii="Times New Roman" w:hAnsi="Times New Roman" w:cs="Times New Roman"/>
          <w:sz w:val="24"/>
          <w:szCs w:val="24"/>
        </w:rPr>
        <w:t xml:space="preserve">щихся элементов учебного робота </w:t>
      </w:r>
      <w:r w:rsidRPr="00D5061B">
        <w:rPr>
          <w:rFonts w:ascii="Times New Roman" w:hAnsi="Times New Roman" w:cs="Times New Roman"/>
          <w:sz w:val="24"/>
          <w:szCs w:val="24"/>
        </w:rPr>
        <w:t>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5E4665B4" w:rsidR="00C66A0B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4DB8A473" w14:textId="3F89A57F" w:rsidR="007155F2" w:rsidRDefault="007155F2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9ECB30" w14:textId="77777777" w:rsidR="007155F2" w:rsidRPr="005D2056" w:rsidRDefault="007155F2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lastRenderedPageBreak/>
        <w:t>5. Требования безопасности по окончании занятий</w:t>
      </w:r>
    </w:p>
    <w:p w14:paraId="783E71E5" w14:textId="77777777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>По окончании работы дождаться пока преподаватель подойдёт и проверит состояние оборудования, сдать работу, если она выполнялась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6ABAD8F8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0DCF">
        <w:rPr>
          <w:rFonts w:ascii="Times New Roman" w:hAnsi="Times New Roman" w:cs="Times New Roman"/>
          <w:b/>
          <w:sz w:val="28"/>
          <w:szCs w:val="28"/>
        </w:rPr>
        <w:t>22</w:t>
      </w:r>
      <w:r w:rsidR="00315B6A">
        <w:rPr>
          <w:rFonts w:ascii="Times New Roman" w:hAnsi="Times New Roman" w:cs="Times New Roman"/>
          <w:b/>
          <w:sz w:val="28"/>
          <w:szCs w:val="28"/>
        </w:rPr>
        <w:t>9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4FE506E4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DA4AC5">
        <w:rPr>
          <w:rFonts w:ascii="Times New Roman" w:hAnsi="Times New Roman" w:cs="Times New Roman"/>
          <w:sz w:val="24"/>
          <w:szCs w:val="24"/>
        </w:rPr>
        <w:t xml:space="preserve">№ </w:t>
      </w:r>
      <w:r w:rsidR="00640DCF" w:rsidRPr="00DA4AC5">
        <w:rPr>
          <w:rFonts w:ascii="Times New Roman" w:hAnsi="Times New Roman" w:cs="Times New Roman"/>
          <w:sz w:val="24"/>
          <w:szCs w:val="24"/>
        </w:rPr>
        <w:t>22</w:t>
      </w:r>
      <w:r w:rsidR="00315B6A"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 w:rsidRPr="007155F2">
        <w:rPr>
          <w:rFonts w:ascii="Times New Roman" w:hAnsi="Times New Roman" w:cs="Times New Roman"/>
          <w:sz w:val="24"/>
          <w:szCs w:val="24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 xml:space="preserve">минут, в большие перемены и между сменами 15 – 25 минут; при наружной </w:t>
      </w:r>
      <w:r w:rsidRPr="005D2056">
        <w:rPr>
          <w:rFonts w:ascii="Times New Roman" w:hAnsi="Times New Roman" w:cs="Times New Roman"/>
          <w:sz w:val="24"/>
          <w:szCs w:val="24"/>
        </w:rPr>
        <w:lastRenderedPageBreak/>
        <w:t>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AE41B7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ключей;</w:t>
      </w:r>
    </w:p>
    <w:p w14:paraId="1C69C04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p w14:paraId="78E629AB" w14:textId="6032C56C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81262" w14:textId="4B239CC4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658EB" w14:textId="3E45C375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939D7" w14:textId="0B8A84D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02E10" w14:textId="42B3E9BD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ACDE8" w14:textId="1E59F362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AAF9E" w14:textId="0F90495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B767D" w14:textId="28DD5CF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57655" w14:textId="7777777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62FE5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2AED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8B8E" w14:textId="77777777" w:rsidR="00CB5FD4" w:rsidRDefault="00CB5FD4" w:rsidP="00494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DAF0A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CE3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1D00F" w14:textId="77777777" w:rsidR="00315B6A" w:rsidRPr="00315B6A" w:rsidRDefault="00315B6A" w:rsidP="00315B6A">
      <w:pPr>
        <w:rPr>
          <w:rFonts w:ascii="Times New Roman" w:hAnsi="Times New Roman" w:cs="Times New Roman"/>
          <w:sz w:val="28"/>
          <w:szCs w:val="28"/>
        </w:rPr>
      </w:pPr>
    </w:p>
    <w:sectPr w:rsidR="00315B6A" w:rsidRPr="0031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C6842"/>
    <w:rsid w:val="000D3459"/>
    <w:rsid w:val="00123A05"/>
    <w:rsid w:val="00153A2E"/>
    <w:rsid w:val="00177797"/>
    <w:rsid w:val="00182A85"/>
    <w:rsid w:val="001A2271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45537"/>
    <w:rsid w:val="00264803"/>
    <w:rsid w:val="0027770C"/>
    <w:rsid w:val="002A27E1"/>
    <w:rsid w:val="002B44ED"/>
    <w:rsid w:val="002C4883"/>
    <w:rsid w:val="002C7F16"/>
    <w:rsid w:val="0030556D"/>
    <w:rsid w:val="00315B6A"/>
    <w:rsid w:val="003445FD"/>
    <w:rsid w:val="003468B3"/>
    <w:rsid w:val="00376C26"/>
    <w:rsid w:val="003B13AC"/>
    <w:rsid w:val="003E4759"/>
    <w:rsid w:val="00405D1E"/>
    <w:rsid w:val="0040743D"/>
    <w:rsid w:val="00443B18"/>
    <w:rsid w:val="004945C2"/>
    <w:rsid w:val="00497CD6"/>
    <w:rsid w:val="004A2F0F"/>
    <w:rsid w:val="00546763"/>
    <w:rsid w:val="00571CDB"/>
    <w:rsid w:val="005938AD"/>
    <w:rsid w:val="005C20B4"/>
    <w:rsid w:val="005D142A"/>
    <w:rsid w:val="005D21D7"/>
    <w:rsid w:val="00640DCF"/>
    <w:rsid w:val="006442CF"/>
    <w:rsid w:val="006750BB"/>
    <w:rsid w:val="00675C9B"/>
    <w:rsid w:val="006901A2"/>
    <w:rsid w:val="006B0B3C"/>
    <w:rsid w:val="006C0931"/>
    <w:rsid w:val="006C5F88"/>
    <w:rsid w:val="007155F2"/>
    <w:rsid w:val="00733B37"/>
    <w:rsid w:val="00737AB1"/>
    <w:rsid w:val="00741ABF"/>
    <w:rsid w:val="00755E20"/>
    <w:rsid w:val="00761E01"/>
    <w:rsid w:val="00775D9C"/>
    <w:rsid w:val="007A7994"/>
    <w:rsid w:val="007A7E0D"/>
    <w:rsid w:val="007A7F5A"/>
    <w:rsid w:val="007B030D"/>
    <w:rsid w:val="007B1506"/>
    <w:rsid w:val="007B7D7A"/>
    <w:rsid w:val="007E62A3"/>
    <w:rsid w:val="00802B20"/>
    <w:rsid w:val="00822547"/>
    <w:rsid w:val="00867D51"/>
    <w:rsid w:val="00893F4F"/>
    <w:rsid w:val="008C6CE1"/>
    <w:rsid w:val="008F2A28"/>
    <w:rsid w:val="00943A99"/>
    <w:rsid w:val="009C44F0"/>
    <w:rsid w:val="009E33B1"/>
    <w:rsid w:val="00A8014B"/>
    <w:rsid w:val="00B224AE"/>
    <w:rsid w:val="00B52D4B"/>
    <w:rsid w:val="00B94CBF"/>
    <w:rsid w:val="00BB0A83"/>
    <w:rsid w:val="00BC3F2F"/>
    <w:rsid w:val="00BD10BE"/>
    <w:rsid w:val="00C200AA"/>
    <w:rsid w:val="00C6103A"/>
    <w:rsid w:val="00C61C63"/>
    <w:rsid w:val="00C66A0B"/>
    <w:rsid w:val="00C97F43"/>
    <w:rsid w:val="00CB5FD4"/>
    <w:rsid w:val="00CC545B"/>
    <w:rsid w:val="00D07C90"/>
    <w:rsid w:val="00D32466"/>
    <w:rsid w:val="00D43830"/>
    <w:rsid w:val="00DA4AC5"/>
    <w:rsid w:val="00DB0E73"/>
    <w:rsid w:val="00DB59F2"/>
    <w:rsid w:val="00DD1C28"/>
    <w:rsid w:val="00DE28D2"/>
    <w:rsid w:val="00E02E3C"/>
    <w:rsid w:val="00E04004"/>
    <w:rsid w:val="00E169B4"/>
    <w:rsid w:val="00E8357D"/>
    <w:rsid w:val="00E93097"/>
    <w:rsid w:val="00EC2DED"/>
    <w:rsid w:val="00EE47DC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27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27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27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27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2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DAFF-C0C5-459B-BD29-8B7B425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5</cp:revision>
  <cp:lastPrinted>2023-01-25T00:52:00Z</cp:lastPrinted>
  <dcterms:created xsi:type="dcterms:W3CDTF">2023-01-27T05:47:00Z</dcterms:created>
  <dcterms:modified xsi:type="dcterms:W3CDTF">2023-01-30T02:17:00Z</dcterms:modified>
</cp:coreProperties>
</file>